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D2" w:rsidRPr="00A92645" w:rsidRDefault="005A35D2" w:rsidP="000725F9">
      <w:pPr>
        <w:pStyle w:val="a4"/>
        <w:jc w:val="center"/>
        <w:rPr>
          <w:rFonts w:ascii="Times New Roman" w:hAnsi="Times New Roman"/>
          <w:szCs w:val="28"/>
        </w:rPr>
      </w:pPr>
      <w:r w:rsidRPr="00A92645">
        <w:rPr>
          <w:rFonts w:ascii="Times New Roman" w:hAnsi="Times New Roman"/>
          <w:szCs w:val="28"/>
        </w:rPr>
        <w:t>МУНИЦИПА</w:t>
      </w:r>
      <w:r w:rsidR="00CE68D8" w:rsidRPr="00A92645">
        <w:rPr>
          <w:rFonts w:ascii="Times New Roman" w:hAnsi="Times New Roman"/>
          <w:szCs w:val="28"/>
        </w:rPr>
        <w:t>ЛЬНОЕ АВТОНОМНОЕ УЧРЕЖДЕНИЕ</w:t>
      </w:r>
      <w:r w:rsidR="000725F9" w:rsidRPr="00A92645">
        <w:rPr>
          <w:rFonts w:ascii="Times New Roman" w:hAnsi="Times New Roman"/>
          <w:szCs w:val="28"/>
        </w:rPr>
        <w:t xml:space="preserve"> </w:t>
      </w:r>
      <w:r w:rsidR="00A92645" w:rsidRPr="00A92645">
        <w:rPr>
          <w:rFonts w:ascii="Times New Roman" w:hAnsi="Times New Roman"/>
          <w:szCs w:val="28"/>
        </w:rPr>
        <w:t xml:space="preserve">ДОПОЛНИТЕЛЬНОГО </w:t>
      </w:r>
      <w:r w:rsidRPr="00A92645">
        <w:rPr>
          <w:rFonts w:ascii="Times New Roman" w:hAnsi="Times New Roman"/>
          <w:szCs w:val="28"/>
        </w:rPr>
        <w:t>ОБРАЗОВАНИЯ</w:t>
      </w:r>
    </w:p>
    <w:p w:rsidR="005A35D2" w:rsidRPr="00A92645" w:rsidRDefault="005A35D2" w:rsidP="005A35D2">
      <w:pPr>
        <w:pStyle w:val="a4"/>
        <w:jc w:val="center"/>
        <w:rPr>
          <w:rFonts w:ascii="Times New Roman" w:hAnsi="Times New Roman"/>
          <w:szCs w:val="28"/>
        </w:rPr>
      </w:pPr>
      <w:r w:rsidRPr="00A92645">
        <w:rPr>
          <w:rFonts w:ascii="Times New Roman" w:hAnsi="Times New Roman"/>
          <w:szCs w:val="28"/>
        </w:rPr>
        <w:t>«ДЕТСКО-ЮНОШЕСКАЯ СПОРТИВНАЯ ШКОЛА»</w:t>
      </w:r>
    </w:p>
    <w:p w:rsidR="005A35D2" w:rsidRPr="0072484A" w:rsidRDefault="005A35D2" w:rsidP="005A35D2">
      <w:pPr>
        <w:pStyle w:val="a4"/>
        <w:rPr>
          <w:rFonts w:ascii="Times New Roman" w:hAnsi="Times New Roman"/>
          <w:sz w:val="24"/>
          <w:szCs w:val="28"/>
        </w:rPr>
      </w:pPr>
    </w:p>
    <w:tbl>
      <w:tblPr>
        <w:tblW w:w="10664" w:type="dxa"/>
        <w:jc w:val="center"/>
        <w:tblInd w:w="-5974" w:type="dxa"/>
        <w:tblLook w:val="04A0"/>
      </w:tblPr>
      <w:tblGrid>
        <w:gridCol w:w="5038"/>
        <w:gridCol w:w="5626"/>
      </w:tblGrid>
      <w:tr w:rsidR="005A35D2" w:rsidRPr="0072484A" w:rsidTr="006D0812">
        <w:trPr>
          <w:trHeight w:val="2017"/>
          <w:jc w:val="center"/>
        </w:trPr>
        <w:tc>
          <w:tcPr>
            <w:tcW w:w="5038" w:type="dxa"/>
          </w:tcPr>
          <w:p w:rsidR="005A35D2" w:rsidRPr="0072484A" w:rsidRDefault="005A35D2" w:rsidP="00491800">
            <w:pPr>
              <w:pStyle w:val="a4"/>
              <w:spacing w:line="276" w:lineRule="auto"/>
              <w:ind w:left="219"/>
              <w:jc w:val="center"/>
              <w:rPr>
                <w:rFonts w:ascii="Times New Roman" w:hAnsi="Times New Roman" w:cs="Times New Roman"/>
                <w:szCs w:val="24"/>
              </w:rPr>
            </w:pPr>
            <w:r w:rsidRPr="0072484A">
              <w:rPr>
                <w:rFonts w:ascii="Times New Roman" w:hAnsi="Times New Roman" w:cs="Times New Roman"/>
                <w:szCs w:val="24"/>
              </w:rPr>
              <w:t>Муниципальное автономное учреждение дополнительного образования</w:t>
            </w:r>
          </w:p>
          <w:p w:rsidR="005A35D2" w:rsidRPr="0072484A" w:rsidRDefault="005A35D2" w:rsidP="00491800">
            <w:pPr>
              <w:pStyle w:val="a4"/>
              <w:spacing w:line="276" w:lineRule="auto"/>
              <w:ind w:left="219"/>
              <w:jc w:val="center"/>
              <w:rPr>
                <w:rFonts w:ascii="Times New Roman" w:hAnsi="Times New Roman" w:cs="Times New Roman"/>
                <w:szCs w:val="24"/>
              </w:rPr>
            </w:pPr>
            <w:r w:rsidRPr="0072484A">
              <w:rPr>
                <w:rFonts w:ascii="Times New Roman" w:hAnsi="Times New Roman" w:cs="Times New Roman"/>
                <w:szCs w:val="24"/>
              </w:rPr>
              <w:t>«ДЕТСКО-ЮНОШЕСКАЯ СПОРТИВНАЯ ШКОЛА»</w:t>
            </w:r>
          </w:p>
          <w:p w:rsidR="005A35D2" w:rsidRPr="0072484A" w:rsidRDefault="005A35D2" w:rsidP="00491800">
            <w:pPr>
              <w:pStyle w:val="a4"/>
              <w:spacing w:line="276" w:lineRule="auto"/>
              <w:ind w:left="219"/>
              <w:jc w:val="center"/>
              <w:rPr>
                <w:rFonts w:ascii="Times New Roman" w:hAnsi="Times New Roman" w:cs="Times New Roman"/>
                <w:szCs w:val="24"/>
              </w:rPr>
            </w:pPr>
            <w:r w:rsidRPr="0072484A">
              <w:rPr>
                <w:rFonts w:ascii="Times New Roman" w:hAnsi="Times New Roman" w:cs="Times New Roman"/>
                <w:szCs w:val="24"/>
              </w:rPr>
              <w:t>617210, Россия, Пермский край, с. Карагай,</w:t>
            </w:r>
          </w:p>
          <w:p w:rsidR="005A35D2" w:rsidRPr="0072484A" w:rsidRDefault="005A35D2" w:rsidP="00491800">
            <w:pPr>
              <w:pStyle w:val="a4"/>
              <w:spacing w:line="276" w:lineRule="auto"/>
              <w:ind w:left="219"/>
              <w:jc w:val="center"/>
              <w:rPr>
                <w:rFonts w:ascii="Times New Roman" w:hAnsi="Times New Roman" w:cs="Times New Roman"/>
                <w:szCs w:val="24"/>
              </w:rPr>
            </w:pPr>
            <w:r w:rsidRPr="0072484A">
              <w:rPr>
                <w:rFonts w:ascii="Times New Roman" w:hAnsi="Times New Roman" w:cs="Times New Roman"/>
                <w:szCs w:val="24"/>
              </w:rPr>
              <w:t>ул. Энергетиков, 51 тел. (34297) 3-10-67</w:t>
            </w:r>
          </w:p>
          <w:p w:rsidR="00283A57" w:rsidRPr="00922971" w:rsidRDefault="001434CB" w:rsidP="00E26B28">
            <w:pPr>
              <w:pStyle w:val="a4"/>
              <w:spacing w:line="276" w:lineRule="auto"/>
              <w:ind w:left="219"/>
              <w:jc w:val="center"/>
            </w:pPr>
            <w:hyperlink r:id="rId8" w:history="1"/>
            <w:r w:rsidR="005A35D2" w:rsidRPr="009229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A35D2" w:rsidRPr="0072484A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="005A35D2" w:rsidRPr="00922971">
              <w:rPr>
                <w:rFonts w:ascii="Times New Roman" w:hAnsi="Times New Roman" w:cs="Times New Roman"/>
                <w:szCs w:val="24"/>
              </w:rPr>
              <w:t>-</w:t>
            </w:r>
            <w:r w:rsidR="005A35D2" w:rsidRPr="0072484A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 w:rsidR="005A35D2" w:rsidRPr="00922971">
              <w:rPr>
                <w:rFonts w:ascii="Times New Roman" w:hAnsi="Times New Roman" w:cs="Times New Roman"/>
                <w:szCs w:val="24"/>
              </w:rPr>
              <w:t xml:space="preserve">: </w:t>
            </w:r>
            <w:hyperlink r:id="rId9" w:history="1">
              <w:r w:rsidR="005A35D2" w:rsidRPr="0072484A">
                <w:rPr>
                  <w:rStyle w:val="a3"/>
                  <w:rFonts w:ascii="Times New Roman" w:hAnsi="Times New Roman" w:cs="Times New Roman"/>
                  <w:szCs w:val="24"/>
                  <w:shd w:val="clear" w:color="auto" w:fill="FFFFFF"/>
                  <w:lang w:val="en-US"/>
                </w:rPr>
                <w:t>filimonova</w:t>
              </w:r>
              <w:r w:rsidR="005A35D2" w:rsidRPr="00922971">
                <w:rPr>
                  <w:rStyle w:val="a3"/>
                  <w:rFonts w:ascii="Times New Roman" w:hAnsi="Times New Roman" w:cs="Times New Roman"/>
                  <w:szCs w:val="24"/>
                  <w:shd w:val="clear" w:color="auto" w:fill="FFFFFF"/>
                </w:rPr>
                <w:t>_</w:t>
              </w:r>
              <w:r w:rsidR="005A35D2" w:rsidRPr="0072484A">
                <w:rPr>
                  <w:rStyle w:val="a3"/>
                  <w:rFonts w:ascii="Times New Roman" w:hAnsi="Times New Roman" w:cs="Times New Roman"/>
                  <w:szCs w:val="24"/>
                  <w:shd w:val="clear" w:color="auto" w:fill="FFFFFF"/>
                  <w:lang w:val="en-US"/>
                </w:rPr>
                <w:t>elya</w:t>
              </w:r>
              <w:r w:rsidR="005A35D2" w:rsidRPr="00922971">
                <w:rPr>
                  <w:rStyle w:val="a3"/>
                  <w:rFonts w:ascii="Times New Roman" w:hAnsi="Times New Roman" w:cs="Times New Roman"/>
                  <w:szCs w:val="24"/>
                  <w:shd w:val="clear" w:color="auto" w:fill="FFFFFF"/>
                </w:rPr>
                <w:t>@</w:t>
              </w:r>
              <w:r w:rsidR="005A35D2" w:rsidRPr="0072484A">
                <w:rPr>
                  <w:rStyle w:val="a3"/>
                  <w:rFonts w:ascii="Times New Roman" w:hAnsi="Times New Roman" w:cs="Times New Roman"/>
                  <w:szCs w:val="24"/>
                  <w:shd w:val="clear" w:color="auto" w:fill="FFFFFF"/>
                  <w:lang w:val="en-US"/>
                </w:rPr>
                <w:t>mail</w:t>
              </w:r>
              <w:r w:rsidR="005A35D2" w:rsidRPr="00922971">
                <w:rPr>
                  <w:rStyle w:val="a3"/>
                  <w:rFonts w:ascii="Times New Roman" w:hAnsi="Times New Roman" w:cs="Times New Roman"/>
                  <w:szCs w:val="24"/>
                  <w:shd w:val="clear" w:color="auto" w:fill="FFFFFF"/>
                </w:rPr>
                <w:t>.</w:t>
              </w:r>
              <w:r w:rsidR="005A35D2" w:rsidRPr="0072484A">
                <w:rPr>
                  <w:rStyle w:val="a3"/>
                  <w:rFonts w:ascii="Times New Roman" w:hAnsi="Times New Roman" w:cs="Times New Roman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5A35D2" w:rsidRPr="00331385" w:rsidRDefault="00331385" w:rsidP="00331385">
            <w:pPr>
              <w:pStyle w:val="a4"/>
              <w:spacing w:line="276" w:lineRule="auto"/>
              <w:ind w:left="219"/>
              <w:rPr>
                <w:rFonts w:ascii="Times New Roman" w:hAnsi="Times New Roman" w:cs="Times New Roman"/>
                <w:szCs w:val="24"/>
              </w:rPr>
            </w:pPr>
            <w:r w:rsidRPr="00922971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 w:rsidRPr="00331385">
              <w:rPr>
                <w:rFonts w:ascii="Times New Roman" w:hAnsi="Times New Roman" w:cs="Times New Roman"/>
                <w:szCs w:val="24"/>
              </w:rPr>
              <w:t>Исх. от</w:t>
            </w:r>
            <w:r w:rsidR="00C354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B4597">
              <w:rPr>
                <w:rFonts w:ascii="Times New Roman" w:hAnsi="Times New Roman" w:cs="Times New Roman"/>
                <w:szCs w:val="24"/>
              </w:rPr>
              <w:t xml:space="preserve">04.10.2022 г. </w:t>
            </w:r>
            <w:r w:rsidRPr="00331385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22971">
              <w:rPr>
                <w:rFonts w:ascii="Times New Roman" w:hAnsi="Times New Roman" w:cs="Times New Roman"/>
                <w:szCs w:val="24"/>
              </w:rPr>
              <w:t xml:space="preserve"> 215</w:t>
            </w:r>
          </w:p>
          <w:p w:rsidR="00331385" w:rsidRPr="00331385" w:rsidRDefault="00331385" w:rsidP="00977E3B">
            <w:pPr>
              <w:pStyle w:val="a4"/>
              <w:spacing w:line="276" w:lineRule="auto"/>
              <w:ind w:left="21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31385">
              <w:rPr>
                <w:rFonts w:ascii="Times New Roman" w:hAnsi="Times New Roman" w:cs="Times New Roman"/>
                <w:szCs w:val="24"/>
              </w:rPr>
              <w:t>на №__</w:t>
            </w:r>
            <w:r w:rsidR="00EB4597">
              <w:rPr>
                <w:rFonts w:ascii="Times New Roman" w:hAnsi="Times New Roman" w:cs="Times New Roman"/>
                <w:szCs w:val="24"/>
              </w:rPr>
              <w:t xml:space="preserve">529 </w:t>
            </w:r>
            <w:r w:rsidRPr="00331385">
              <w:rPr>
                <w:rFonts w:ascii="Times New Roman" w:hAnsi="Times New Roman" w:cs="Times New Roman"/>
                <w:szCs w:val="24"/>
              </w:rPr>
              <w:t xml:space="preserve"> от ____</w:t>
            </w:r>
            <w:r w:rsidR="00EB4597">
              <w:rPr>
                <w:rFonts w:ascii="Times New Roman" w:hAnsi="Times New Roman" w:cs="Times New Roman"/>
                <w:szCs w:val="24"/>
              </w:rPr>
              <w:t>27.05.22</w:t>
            </w:r>
          </w:p>
          <w:p w:rsidR="00331385" w:rsidRDefault="00331385" w:rsidP="00331385">
            <w:pPr>
              <w:pStyle w:val="a4"/>
              <w:spacing w:line="276" w:lineRule="auto"/>
              <w:ind w:left="219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2867AC" w:rsidRDefault="002867AC" w:rsidP="00331385">
            <w:pPr>
              <w:pStyle w:val="a4"/>
              <w:spacing w:line="276" w:lineRule="auto"/>
              <w:ind w:left="21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 направлении отчета по АДО</w:t>
            </w:r>
          </w:p>
          <w:p w:rsidR="00D57ACE" w:rsidRPr="00D57ACE" w:rsidRDefault="00544EFD" w:rsidP="00331385">
            <w:pPr>
              <w:pStyle w:val="a4"/>
              <w:spacing w:line="276" w:lineRule="auto"/>
              <w:ind w:left="21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 3</w:t>
            </w:r>
            <w:r w:rsidR="002867AC">
              <w:rPr>
                <w:rFonts w:ascii="Times New Roman" w:hAnsi="Times New Roman" w:cs="Times New Roman"/>
                <w:b/>
                <w:szCs w:val="24"/>
              </w:rPr>
              <w:t xml:space="preserve"> квартал 2022 г.</w:t>
            </w:r>
          </w:p>
        </w:tc>
        <w:tc>
          <w:tcPr>
            <w:tcW w:w="5626" w:type="dxa"/>
          </w:tcPr>
          <w:p w:rsidR="006D0812" w:rsidRDefault="006D0812" w:rsidP="0054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BC8" w:rsidRDefault="002867AC" w:rsidP="00544EF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Заместителю директора, ответственной за антидопинговое обеспечение в регионе</w:t>
            </w:r>
          </w:p>
          <w:p w:rsidR="00E64DC8" w:rsidRDefault="00E64DC8" w:rsidP="00544EF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E64DC8" w:rsidRPr="00C638B4" w:rsidRDefault="002867AC" w:rsidP="00544EF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Т.А. Зиновьевой</w:t>
            </w:r>
          </w:p>
          <w:p w:rsidR="00B8559C" w:rsidRPr="00550238" w:rsidRDefault="00B8559C" w:rsidP="00544E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7AC" w:rsidRDefault="002867AC" w:rsidP="004D3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EDA" w:rsidRDefault="00F3278B" w:rsidP="004D3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</w:t>
      </w:r>
      <w:r w:rsidR="00E64DC8">
        <w:rPr>
          <w:rFonts w:ascii="Times New Roman" w:hAnsi="Times New Roman" w:cs="Times New Roman"/>
          <w:sz w:val="24"/>
          <w:szCs w:val="24"/>
        </w:rPr>
        <w:t xml:space="preserve">ая </w:t>
      </w:r>
      <w:r w:rsidR="002867AC">
        <w:rPr>
          <w:rFonts w:ascii="Times New Roman" w:hAnsi="Times New Roman" w:cs="Times New Roman"/>
          <w:sz w:val="24"/>
          <w:szCs w:val="24"/>
        </w:rPr>
        <w:t>Татьяна Алексеевна</w:t>
      </w:r>
      <w:r w:rsidR="004D3D88" w:rsidRPr="00F3278B">
        <w:rPr>
          <w:rFonts w:ascii="Times New Roman" w:hAnsi="Times New Roman" w:cs="Times New Roman"/>
          <w:sz w:val="24"/>
          <w:szCs w:val="24"/>
        </w:rPr>
        <w:t>!</w:t>
      </w:r>
    </w:p>
    <w:p w:rsidR="00F3278B" w:rsidRPr="00F3278B" w:rsidRDefault="00F3278B" w:rsidP="004D3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45B" w:rsidRDefault="00C3545B" w:rsidP="00286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3545B">
        <w:rPr>
          <w:rFonts w:ascii="Times New Roman" w:hAnsi="Times New Roman" w:cs="Times New Roman"/>
          <w:sz w:val="24"/>
          <w:szCs w:val="28"/>
        </w:rPr>
        <w:t xml:space="preserve">В </w:t>
      </w:r>
      <w:r w:rsidR="002867AC">
        <w:rPr>
          <w:rFonts w:ascii="Times New Roman" w:hAnsi="Times New Roman" w:cs="Times New Roman"/>
          <w:sz w:val="24"/>
          <w:szCs w:val="28"/>
        </w:rPr>
        <w:t>ответ на Ваше письмо отправляю в Ваш адрес о</w:t>
      </w:r>
      <w:r w:rsidR="00544EFD">
        <w:rPr>
          <w:rFonts w:ascii="Times New Roman" w:hAnsi="Times New Roman" w:cs="Times New Roman"/>
          <w:sz w:val="24"/>
          <w:szCs w:val="28"/>
        </w:rPr>
        <w:t>тчет по АДО в МАУ ДО «ДЮСШ» за 3</w:t>
      </w:r>
      <w:r w:rsidR="002867AC">
        <w:rPr>
          <w:rFonts w:ascii="Times New Roman" w:hAnsi="Times New Roman" w:cs="Times New Roman"/>
          <w:sz w:val="24"/>
          <w:szCs w:val="28"/>
        </w:rPr>
        <w:t xml:space="preserve"> квартал 2022 г.</w:t>
      </w:r>
    </w:p>
    <w:p w:rsidR="002867AC" w:rsidRDefault="002867AC" w:rsidP="00286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710AF8" w:rsidRDefault="00710AF8" w:rsidP="00710AF8">
      <w:pPr>
        <w:pStyle w:val="ae"/>
        <w:spacing w:before="0" w:beforeAutospacing="0" w:after="0" w:afterAutospacing="0"/>
        <w:ind w:firstLine="284"/>
        <w:jc w:val="both"/>
      </w:pPr>
    </w:p>
    <w:p w:rsidR="00544EFD" w:rsidRPr="00710AF8" w:rsidRDefault="00544EFD" w:rsidP="00710AF8">
      <w:pPr>
        <w:pStyle w:val="ae"/>
        <w:spacing w:before="0" w:beforeAutospacing="0" w:after="0" w:afterAutospacing="0"/>
        <w:ind w:firstLine="284"/>
        <w:jc w:val="both"/>
      </w:pPr>
    </w:p>
    <w:p w:rsidR="00B46C91" w:rsidRPr="00710AF8" w:rsidRDefault="008F7A48" w:rsidP="009F36B5">
      <w:pPr>
        <w:tabs>
          <w:tab w:val="left" w:leader="underscore" w:pos="100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AF8">
        <w:rPr>
          <w:rFonts w:ascii="Times New Roman" w:hAnsi="Times New Roman" w:cs="Times New Roman"/>
          <w:sz w:val="24"/>
          <w:szCs w:val="24"/>
        </w:rPr>
        <w:t>Директор</w:t>
      </w:r>
      <w:r w:rsidR="005E6DE1" w:rsidRPr="00710AF8">
        <w:rPr>
          <w:rFonts w:ascii="Times New Roman" w:hAnsi="Times New Roman" w:cs="Times New Roman"/>
          <w:sz w:val="24"/>
          <w:szCs w:val="24"/>
        </w:rPr>
        <w:t xml:space="preserve"> МАУ ДО «ДЮСШ» </w:t>
      </w:r>
      <w:r w:rsidRPr="00710AF8">
        <w:rPr>
          <w:rFonts w:ascii="Times New Roman" w:hAnsi="Times New Roman" w:cs="Times New Roman"/>
          <w:sz w:val="24"/>
          <w:szCs w:val="24"/>
        </w:rPr>
        <w:t>_______________</w:t>
      </w:r>
      <w:r w:rsidR="00B46C91" w:rsidRPr="00710AF8">
        <w:rPr>
          <w:rFonts w:ascii="Times New Roman" w:hAnsi="Times New Roman" w:cs="Times New Roman"/>
          <w:sz w:val="24"/>
          <w:szCs w:val="24"/>
        </w:rPr>
        <w:t xml:space="preserve"> </w:t>
      </w:r>
      <w:r w:rsidR="00755634" w:rsidRPr="00710AF8">
        <w:rPr>
          <w:rFonts w:ascii="Times New Roman" w:hAnsi="Times New Roman" w:cs="Times New Roman"/>
          <w:sz w:val="24"/>
          <w:szCs w:val="24"/>
        </w:rPr>
        <w:t xml:space="preserve"> </w:t>
      </w:r>
      <w:r w:rsidRPr="00710AF8">
        <w:rPr>
          <w:rFonts w:ascii="Times New Roman" w:hAnsi="Times New Roman" w:cs="Times New Roman"/>
          <w:sz w:val="24"/>
          <w:szCs w:val="24"/>
        </w:rPr>
        <w:t>Э.Ю. Филимонова</w:t>
      </w:r>
    </w:p>
    <w:p w:rsidR="00CA7BDF" w:rsidRPr="003B6FEC" w:rsidRDefault="00CA7BDF" w:rsidP="00B46C91">
      <w:pPr>
        <w:tabs>
          <w:tab w:val="left" w:leader="underscore" w:pos="100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BDF" w:rsidRPr="003B6FEC" w:rsidRDefault="00CA7BDF" w:rsidP="00A32C82">
      <w:pPr>
        <w:tabs>
          <w:tab w:val="left" w:leader="underscore" w:pos="100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BDF" w:rsidRPr="003B6FEC" w:rsidRDefault="009F36B5" w:rsidP="00B46C91">
      <w:pPr>
        <w:tabs>
          <w:tab w:val="left" w:leader="underscore" w:pos="100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FEC">
        <w:rPr>
          <w:rFonts w:ascii="Times New Roman" w:hAnsi="Times New Roman" w:cs="Times New Roman"/>
          <w:sz w:val="24"/>
          <w:szCs w:val="24"/>
        </w:rPr>
        <w:t xml:space="preserve">      </w:t>
      </w:r>
      <w:r w:rsidR="00E26B28" w:rsidRPr="003B6FEC">
        <w:rPr>
          <w:rFonts w:ascii="Times New Roman" w:hAnsi="Times New Roman" w:cs="Times New Roman"/>
          <w:sz w:val="24"/>
          <w:szCs w:val="24"/>
        </w:rPr>
        <w:t>М.П.</w:t>
      </w:r>
    </w:p>
    <w:p w:rsidR="00CA7BDF" w:rsidRPr="003B6FEC" w:rsidRDefault="00CA7BDF" w:rsidP="00B46C91">
      <w:pPr>
        <w:tabs>
          <w:tab w:val="left" w:leader="underscore" w:pos="100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BDF" w:rsidRDefault="00CA7BDF" w:rsidP="00CA7BDF">
      <w:pPr>
        <w:tabs>
          <w:tab w:val="left" w:leader="underscore" w:pos="100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AAD" w:rsidRDefault="00EA1AAD" w:rsidP="00D75336">
      <w:pPr>
        <w:pStyle w:val="a4"/>
        <w:ind w:left="567" w:right="142"/>
        <w:jc w:val="both"/>
        <w:rPr>
          <w:rFonts w:ascii="Times New Roman" w:hAnsi="Times New Roman" w:cs="Times New Roman"/>
          <w:szCs w:val="24"/>
        </w:rPr>
      </w:pPr>
    </w:p>
    <w:p w:rsidR="00A14EAB" w:rsidRDefault="00A14EAB" w:rsidP="00D75336">
      <w:pPr>
        <w:pStyle w:val="a4"/>
        <w:ind w:left="567" w:right="142"/>
        <w:jc w:val="both"/>
        <w:rPr>
          <w:rFonts w:ascii="Times New Roman" w:hAnsi="Times New Roman" w:cs="Times New Roman"/>
          <w:szCs w:val="24"/>
        </w:rPr>
      </w:pPr>
    </w:p>
    <w:p w:rsidR="00A14EAB" w:rsidRDefault="00A14EAB" w:rsidP="00D75336">
      <w:pPr>
        <w:pStyle w:val="a4"/>
        <w:ind w:left="567" w:right="142"/>
        <w:jc w:val="both"/>
        <w:rPr>
          <w:rFonts w:ascii="Times New Roman" w:hAnsi="Times New Roman" w:cs="Times New Roman"/>
          <w:szCs w:val="24"/>
        </w:rPr>
      </w:pPr>
    </w:p>
    <w:p w:rsidR="00A14EAB" w:rsidRDefault="00A14EAB" w:rsidP="00A14EAB">
      <w:pPr>
        <w:pStyle w:val="a4"/>
        <w:ind w:right="142"/>
        <w:jc w:val="both"/>
        <w:rPr>
          <w:rFonts w:ascii="Times New Roman" w:hAnsi="Times New Roman" w:cs="Times New Roman"/>
          <w:szCs w:val="24"/>
        </w:rPr>
      </w:pPr>
    </w:p>
    <w:p w:rsidR="00A14EAB" w:rsidRPr="00A14EAB" w:rsidRDefault="00A14EAB" w:rsidP="00A14EAB">
      <w:pPr>
        <w:pStyle w:val="a4"/>
        <w:ind w:left="567" w:righ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EA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Отчет о проведении</w:t>
      </w:r>
      <w:r w:rsidRPr="00A14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4E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антидопинговых информационно-образовательных мероприятий</w:t>
      </w:r>
      <w:r w:rsidRPr="00A14EA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4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3</w:t>
      </w:r>
      <w:r w:rsidRPr="00A14E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квартал 2022 г.*</w:t>
      </w:r>
    </w:p>
    <w:tbl>
      <w:tblPr>
        <w:tblStyle w:val="ab"/>
        <w:tblW w:w="0" w:type="auto"/>
        <w:tblInd w:w="567" w:type="dxa"/>
        <w:tblLayout w:type="fixed"/>
        <w:tblLook w:val="04A0"/>
      </w:tblPr>
      <w:tblGrid>
        <w:gridCol w:w="1242"/>
        <w:gridCol w:w="1733"/>
        <w:gridCol w:w="1339"/>
        <w:gridCol w:w="1428"/>
        <w:gridCol w:w="2730"/>
        <w:gridCol w:w="708"/>
        <w:gridCol w:w="709"/>
        <w:gridCol w:w="567"/>
        <w:gridCol w:w="1701"/>
        <w:gridCol w:w="1001"/>
        <w:gridCol w:w="1061"/>
      </w:tblGrid>
      <w:tr w:rsidR="00A14EAB" w:rsidRPr="00A14EAB" w:rsidTr="00EB4597">
        <w:tc>
          <w:tcPr>
            <w:tcW w:w="1242" w:type="dxa"/>
          </w:tcPr>
          <w:p w:rsidR="00A14EAB" w:rsidRPr="00A14EAB" w:rsidRDefault="00A14EAB" w:rsidP="00A14EAB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733" w:type="dxa"/>
          </w:tcPr>
          <w:p w:rsidR="00A14EAB" w:rsidRPr="00A14EAB" w:rsidRDefault="00A14EAB" w:rsidP="00A14EAB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мероприятия</w:t>
            </w:r>
          </w:p>
        </w:tc>
        <w:tc>
          <w:tcPr>
            <w:tcW w:w="1339" w:type="dxa"/>
          </w:tcPr>
          <w:p w:rsidR="00A14EAB" w:rsidRPr="00A14EAB" w:rsidRDefault="00A14EAB" w:rsidP="00A14EAB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A1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28" w:type="dxa"/>
          </w:tcPr>
          <w:p w:rsidR="00A14EAB" w:rsidRPr="00A14EAB" w:rsidRDefault="00A14EAB" w:rsidP="00A14EAB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 w:rsidRPr="00A1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</w:tcPr>
          <w:p w:rsidR="00A14EAB" w:rsidRPr="00A14EAB" w:rsidRDefault="00A14EAB" w:rsidP="00A14EAB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708" w:type="dxa"/>
          </w:tcPr>
          <w:p w:rsidR="00A14EAB" w:rsidRPr="00A14EAB" w:rsidRDefault="00A14EAB" w:rsidP="00A14EAB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Спортсмены</w:t>
            </w:r>
          </w:p>
        </w:tc>
        <w:tc>
          <w:tcPr>
            <w:tcW w:w="709" w:type="dxa"/>
          </w:tcPr>
          <w:p w:rsidR="00A14EAB" w:rsidRPr="00A14EAB" w:rsidRDefault="00A14EAB" w:rsidP="00A14EAB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Тренеры</w:t>
            </w:r>
          </w:p>
        </w:tc>
        <w:tc>
          <w:tcPr>
            <w:tcW w:w="567" w:type="dxa"/>
          </w:tcPr>
          <w:p w:rsidR="00A14EAB" w:rsidRPr="00A14EAB" w:rsidRDefault="00A14EAB" w:rsidP="00A14EAB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</w:t>
            </w:r>
          </w:p>
        </w:tc>
        <w:tc>
          <w:tcPr>
            <w:tcW w:w="1701" w:type="dxa"/>
          </w:tcPr>
          <w:p w:rsidR="00A14EAB" w:rsidRPr="00A14EAB" w:rsidRDefault="00A14EAB" w:rsidP="00A14EAB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1001" w:type="dxa"/>
          </w:tcPr>
          <w:p w:rsidR="00A14EAB" w:rsidRPr="00A14EAB" w:rsidRDefault="00A14EAB" w:rsidP="00A14EAB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A1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061" w:type="dxa"/>
          </w:tcPr>
          <w:p w:rsidR="00A14EAB" w:rsidRPr="00A14EAB" w:rsidRDefault="00A14EAB" w:rsidP="00A14EAB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 w:rsidRPr="00A1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4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Лектора</w:t>
            </w:r>
            <w:r w:rsidRPr="00A1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B4597" w:rsidRPr="00A14EAB" w:rsidTr="00EB4597">
        <w:tc>
          <w:tcPr>
            <w:tcW w:w="1242" w:type="dxa"/>
            <w:vMerge w:val="restart"/>
          </w:tcPr>
          <w:p w:rsidR="00EB4597" w:rsidRPr="00A14EAB" w:rsidRDefault="00EB4597" w:rsidP="00A14EAB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«ДЮСШ»</w:t>
            </w:r>
          </w:p>
        </w:tc>
        <w:tc>
          <w:tcPr>
            <w:tcW w:w="1733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1339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1428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Савино, ул. Центральная, 8а</w:t>
            </w:r>
          </w:p>
        </w:tc>
        <w:tc>
          <w:tcPr>
            <w:tcW w:w="2730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sz w:val="24"/>
                <w:szCs w:val="24"/>
              </w:rPr>
              <w:t>Критический подход к понятию «допинг», исторические и этические аспекты, современное определение понятия «допинг».</w:t>
            </w:r>
          </w:p>
        </w:tc>
        <w:tc>
          <w:tcPr>
            <w:tcW w:w="708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(родители)</w:t>
            </w:r>
          </w:p>
        </w:tc>
        <w:tc>
          <w:tcPr>
            <w:tcW w:w="1001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1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Азанова Л.Ш.</w:t>
            </w:r>
          </w:p>
        </w:tc>
      </w:tr>
      <w:tr w:rsidR="00EB4597" w:rsidRPr="00A14EAB" w:rsidTr="00EB4597">
        <w:tc>
          <w:tcPr>
            <w:tcW w:w="1242" w:type="dxa"/>
            <w:vMerge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339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1428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</w:rPr>
              <w:t>Что такое допинг и допинг - контроль?</w:t>
            </w:r>
          </w:p>
        </w:tc>
        <w:tc>
          <w:tcPr>
            <w:tcW w:w="708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1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Балуев С.В.</w:t>
            </w:r>
          </w:p>
        </w:tc>
      </w:tr>
      <w:tr w:rsidR="00EB4597" w:rsidRPr="00A14EAB" w:rsidTr="00EB4597">
        <w:tc>
          <w:tcPr>
            <w:tcW w:w="1242" w:type="dxa"/>
            <w:vMerge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339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5.05.2022</w:t>
            </w:r>
          </w:p>
        </w:tc>
        <w:tc>
          <w:tcPr>
            <w:tcW w:w="1428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</w:rPr>
            </w:pPr>
            <w:r w:rsidRPr="00544EFD">
              <w:rPr>
                <w:rFonts w:ascii="Times New Roman" w:hAnsi="Times New Roman" w:cs="Times New Roman"/>
              </w:rPr>
              <w:t>Последствия допинга для здоровья</w:t>
            </w:r>
          </w:p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</w:rPr>
            </w:pPr>
            <w:r w:rsidRPr="00544EFD">
              <w:rPr>
                <w:rFonts w:ascii="Times New Roman" w:hAnsi="Times New Roman" w:cs="Times New Roman"/>
              </w:rPr>
              <w:t>Допинг и зависимое поведение</w:t>
            </w:r>
          </w:p>
        </w:tc>
        <w:tc>
          <w:tcPr>
            <w:tcW w:w="708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1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Балуев С.В.</w:t>
            </w:r>
          </w:p>
        </w:tc>
      </w:tr>
      <w:tr w:rsidR="00EB4597" w:rsidRPr="00A14EAB" w:rsidTr="00EB4597">
        <w:tc>
          <w:tcPr>
            <w:tcW w:w="1242" w:type="dxa"/>
            <w:vMerge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339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1428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</w:rPr>
            </w:pPr>
            <w:r w:rsidRPr="00544EFD">
              <w:rPr>
                <w:rFonts w:ascii="Times New Roman" w:hAnsi="Times New Roman" w:cs="Times New Roman"/>
              </w:rPr>
              <w:t>Профилактика допинга.</w:t>
            </w:r>
          </w:p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</w:rPr>
            </w:pPr>
            <w:r w:rsidRPr="00544EFD">
              <w:rPr>
                <w:rFonts w:ascii="Times New Roman" w:hAnsi="Times New Roman" w:cs="Times New Roman"/>
              </w:rPr>
              <w:t>Как повысить результаты без допинга?</w:t>
            </w:r>
          </w:p>
        </w:tc>
        <w:tc>
          <w:tcPr>
            <w:tcW w:w="708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1" w:type="dxa"/>
          </w:tcPr>
          <w:p w:rsidR="00EB4597" w:rsidRPr="00544EFD" w:rsidRDefault="00EB4597" w:rsidP="00544EFD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Балуев С.В.</w:t>
            </w:r>
          </w:p>
        </w:tc>
      </w:tr>
      <w:tr w:rsidR="00EB4597" w:rsidRPr="00A14EAB" w:rsidTr="00EB4597">
        <w:tc>
          <w:tcPr>
            <w:tcW w:w="1242" w:type="dxa"/>
            <w:vMerge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EB4597" w:rsidRDefault="00EB4597" w:rsidP="001E0F75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4597" w:rsidRDefault="00EB4597" w:rsidP="001E0F75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EB4597" w:rsidRPr="00A14EAB" w:rsidRDefault="00EB4597" w:rsidP="001E0F75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1428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«ДЮСШ»</w:t>
            </w:r>
          </w:p>
        </w:tc>
        <w:tc>
          <w:tcPr>
            <w:tcW w:w="2730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Допинг и антидопинговый контроль в спорте</w:t>
            </w:r>
          </w:p>
        </w:tc>
        <w:tc>
          <w:tcPr>
            <w:tcW w:w="708" w:type="dxa"/>
          </w:tcPr>
          <w:p w:rsidR="00EB4597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4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БУС-3</w:t>
            </w:r>
          </w:p>
          <w:p w:rsidR="00EB4597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БУС-5</w:t>
            </w:r>
          </w:p>
          <w:p w:rsidR="00EB4597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БУС-5</w:t>
            </w:r>
          </w:p>
          <w:p w:rsidR="00EB4597" w:rsidRPr="000874A3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УУС-2</w:t>
            </w:r>
          </w:p>
        </w:tc>
        <w:tc>
          <w:tcPr>
            <w:tcW w:w="709" w:type="dxa"/>
          </w:tcPr>
          <w:p w:rsidR="00EB4597" w:rsidRPr="000874A3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</w:tcPr>
          <w:p w:rsidR="00EB4597" w:rsidRPr="000874A3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 Д.С</w:t>
            </w:r>
          </w:p>
        </w:tc>
      </w:tr>
      <w:tr w:rsidR="00EB4597" w:rsidRPr="00A14EAB" w:rsidTr="00EB4597">
        <w:tc>
          <w:tcPr>
            <w:tcW w:w="1242" w:type="dxa"/>
            <w:vMerge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EB4597" w:rsidRDefault="00EB4597" w:rsidP="001E0F75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4597" w:rsidRDefault="00EB4597" w:rsidP="001E0F75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EB4597" w:rsidRPr="00A14EAB" w:rsidRDefault="00EB4597" w:rsidP="001E0F75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</w:t>
            </w:r>
            <w:r w:rsidRPr="00A1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428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«ДЮСШ»</w:t>
            </w:r>
          </w:p>
        </w:tc>
        <w:tc>
          <w:tcPr>
            <w:tcW w:w="2730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Допинг пагубно влияет на здоровье спортсмена</w:t>
            </w:r>
          </w:p>
        </w:tc>
        <w:tc>
          <w:tcPr>
            <w:tcW w:w="708" w:type="dxa"/>
          </w:tcPr>
          <w:p w:rsidR="00EB4597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4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БУС-3</w:t>
            </w:r>
          </w:p>
          <w:p w:rsidR="00EB4597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БУС-5</w:t>
            </w:r>
          </w:p>
          <w:p w:rsidR="00EB4597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БУС-5</w:t>
            </w:r>
          </w:p>
          <w:p w:rsidR="00EB4597" w:rsidRPr="000874A3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УУС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-2</w:t>
            </w:r>
          </w:p>
        </w:tc>
        <w:tc>
          <w:tcPr>
            <w:tcW w:w="709" w:type="dxa"/>
          </w:tcPr>
          <w:p w:rsidR="00EB4597" w:rsidRPr="000874A3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</w:tcPr>
          <w:p w:rsidR="00EB4597" w:rsidRPr="000874A3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 Д.С</w:t>
            </w:r>
          </w:p>
        </w:tc>
      </w:tr>
      <w:tr w:rsidR="00EB4597" w:rsidRPr="00A14EAB" w:rsidTr="00EB4597">
        <w:tc>
          <w:tcPr>
            <w:tcW w:w="1242" w:type="dxa"/>
            <w:vMerge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EB4597" w:rsidRDefault="00EB4597" w:rsidP="001E0F75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4597" w:rsidRDefault="00EB4597" w:rsidP="001E0F75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EB4597" w:rsidRPr="00A14EAB" w:rsidRDefault="00EB4597" w:rsidP="001E0F75">
            <w:pPr>
              <w:pStyle w:val="a4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  <w:r w:rsidRPr="00A1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428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«ДЮСШ»</w:t>
            </w:r>
          </w:p>
        </w:tc>
        <w:tc>
          <w:tcPr>
            <w:tcW w:w="2730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допинга в спорте</w:t>
            </w:r>
          </w:p>
        </w:tc>
        <w:tc>
          <w:tcPr>
            <w:tcW w:w="708" w:type="dxa"/>
          </w:tcPr>
          <w:p w:rsidR="00EB4597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4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БУС-3</w:t>
            </w:r>
          </w:p>
          <w:p w:rsidR="00EB4597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БУС-5</w:t>
            </w:r>
          </w:p>
          <w:p w:rsidR="00EB4597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БУС-5</w:t>
            </w:r>
          </w:p>
          <w:p w:rsidR="00EB4597" w:rsidRPr="000874A3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УУС-2</w:t>
            </w:r>
          </w:p>
        </w:tc>
        <w:tc>
          <w:tcPr>
            <w:tcW w:w="709" w:type="dxa"/>
          </w:tcPr>
          <w:p w:rsidR="00EB4597" w:rsidRPr="000874A3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</w:tcPr>
          <w:p w:rsidR="00EB4597" w:rsidRPr="000874A3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 Д.С</w:t>
            </w:r>
          </w:p>
        </w:tc>
      </w:tr>
      <w:tr w:rsidR="00EB4597" w:rsidRPr="00A14EAB" w:rsidTr="00EB4597">
        <w:tc>
          <w:tcPr>
            <w:tcW w:w="1242" w:type="dxa"/>
            <w:vMerge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Лекция</w:t>
            </w:r>
          </w:p>
        </w:tc>
        <w:tc>
          <w:tcPr>
            <w:tcW w:w="1339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28.07.2022</w:t>
            </w:r>
          </w:p>
        </w:tc>
        <w:tc>
          <w:tcPr>
            <w:tcW w:w="1428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МАУ ДО «ДЮСШ»</w:t>
            </w:r>
          </w:p>
        </w:tc>
        <w:tc>
          <w:tcPr>
            <w:tcW w:w="2730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bCs/>
                <w:sz w:val="20"/>
              </w:rPr>
              <w:t>«Допинг и антидопинговые правила»</w:t>
            </w:r>
          </w:p>
        </w:tc>
        <w:tc>
          <w:tcPr>
            <w:tcW w:w="708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09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EB4597" w:rsidRPr="000E066F" w:rsidRDefault="00EB4597" w:rsidP="001E0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89055" cy="126682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92" cy="126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61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Аликина Е.О.</w:t>
            </w:r>
          </w:p>
        </w:tc>
      </w:tr>
      <w:tr w:rsidR="00EB4597" w:rsidRPr="00A14EAB" w:rsidTr="00EB4597">
        <w:tc>
          <w:tcPr>
            <w:tcW w:w="1242" w:type="dxa"/>
            <w:vMerge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5E2DA8">
              <w:rPr>
                <w:rFonts w:ascii="Times New Roman" w:hAnsi="Times New Roman" w:cs="Times New Roman"/>
                <w:bCs/>
                <w:sz w:val="20"/>
              </w:rPr>
              <w:t>Антидопинговая викторина в рамках массового физкультурного мероприятия (на открытом воздухе), посвященного Всероссийскому дню физкультурника</w:t>
            </w:r>
          </w:p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12.08.2022</w:t>
            </w:r>
          </w:p>
        </w:tc>
        <w:tc>
          <w:tcPr>
            <w:tcW w:w="1428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Лыжная база МАУ ДО «ДЮСШ»</w:t>
            </w:r>
          </w:p>
        </w:tc>
        <w:tc>
          <w:tcPr>
            <w:tcW w:w="2730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«Антидопинговые правила» «Запрещенные субстанции и методы»</w:t>
            </w:r>
          </w:p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«Допинг и явление зависимости»</w:t>
            </w:r>
          </w:p>
        </w:tc>
        <w:tc>
          <w:tcPr>
            <w:tcW w:w="708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EB4597" w:rsidRDefault="00EB4597" w:rsidP="001E0F75">
            <w:pPr>
              <w:rPr>
                <w:rFonts w:ascii="Times New Roman" w:hAnsi="Times New Roman" w:cs="Times New Roman"/>
                <w:noProof/>
              </w:rPr>
            </w:pPr>
          </w:p>
          <w:p w:rsidR="00EB4597" w:rsidRDefault="00EB4597" w:rsidP="001E0F75">
            <w:pPr>
              <w:rPr>
                <w:rFonts w:ascii="Times New Roman" w:hAnsi="Times New Roman" w:cs="Times New Roman"/>
                <w:noProof/>
              </w:rPr>
            </w:pPr>
          </w:p>
          <w:p w:rsidR="00EB4597" w:rsidRDefault="00EB4597" w:rsidP="001E0F75">
            <w:pPr>
              <w:rPr>
                <w:rFonts w:ascii="Times New Roman" w:hAnsi="Times New Roman" w:cs="Times New Roman"/>
                <w:noProof/>
              </w:rPr>
            </w:pPr>
          </w:p>
          <w:p w:rsidR="00EB4597" w:rsidRDefault="00EB4597" w:rsidP="001E0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47818" cy="1235896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290" cy="12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597" w:rsidRPr="000E066F" w:rsidRDefault="00EB4597" w:rsidP="001E0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061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Аликина Е.О.</w:t>
            </w:r>
          </w:p>
        </w:tc>
      </w:tr>
      <w:tr w:rsidR="00EB4597" w:rsidRPr="00A14EAB" w:rsidTr="00EB4597">
        <w:tc>
          <w:tcPr>
            <w:tcW w:w="1242" w:type="dxa"/>
            <w:vMerge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Лекция</w:t>
            </w:r>
          </w:p>
        </w:tc>
        <w:tc>
          <w:tcPr>
            <w:tcW w:w="1339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06.09.2020</w:t>
            </w:r>
          </w:p>
        </w:tc>
        <w:tc>
          <w:tcPr>
            <w:tcW w:w="1428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МАУ ДО «ДЮСШ»</w:t>
            </w:r>
          </w:p>
        </w:tc>
        <w:tc>
          <w:tcPr>
            <w:tcW w:w="2730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«Спортивные ценности, спортивная этика, правильное спортивное поведение, важность антидопингового образования»</w:t>
            </w:r>
          </w:p>
        </w:tc>
        <w:tc>
          <w:tcPr>
            <w:tcW w:w="708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EB4597" w:rsidRDefault="00EB4597" w:rsidP="001E0F75">
            <w:pPr>
              <w:rPr>
                <w:rFonts w:ascii="Times New Roman" w:hAnsi="Times New Roman" w:cs="Times New Roman"/>
              </w:rPr>
            </w:pPr>
          </w:p>
          <w:p w:rsidR="00EB4597" w:rsidRPr="000E066F" w:rsidRDefault="00EB4597" w:rsidP="001E0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30340" cy="1447794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290" cy="145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61" w:type="dxa"/>
          </w:tcPr>
          <w:p w:rsidR="00EB4597" w:rsidRPr="005E2DA8" w:rsidRDefault="00EB4597" w:rsidP="001E0F75">
            <w:pPr>
              <w:rPr>
                <w:rFonts w:ascii="Times New Roman" w:hAnsi="Times New Roman" w:cs="Times New Roman"/>
                <w:sz w:val="20"/>
              </w:rPr>
            </w:pPr>
            <w:r w:rsidRPr="005E2DA8">
              <w:rPr>
                <w:rFonts w:ascii="Times New Roman" w:hAnsi="Times New Roman" w:cs="Times New Roman"/>
                <w:sz w:val="20"/>
              </w:rPr>
              <w:t>Аликина Е.О.</w:t>
            </w:r>
          </w:p>
        </w:tc>
      </w:tr>
      <w:tr w:rsidR="00EB4597" w:rsidRPr="00A14EAB" w:rsidTr="00EB4597">
        <w:tc>
          <w:tcPr>
            <w:tcW w:w="1242" w:type="dxa"/>
            <w:vMerge/>
          </w:tcPr>
          <w:p w:rsidR="00EB4597" w:rsidRPr="00A14EAB" w:rsidRDefault="00EB4597" w:rsidP="001E0F75">
            <w:pPr>
              <w:pStyle w:val="a4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EB4597" w:rsidRPr="004A040A" w:rsidRDefault="00EB4597" w:rsidP="001E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339" w:type="dxa"/>
          </w:tcPr>
          <w:p w:rsidR="00EB4597" w:rsidRPr="004A040A" w:rsidRDefault="00EB4597" w:rsidP="001E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27.09.2022</w:t>
            </w:r>
          </w:p>
        </w:tc>
        <w:tc>
          <w:tcPr>
            <w:tcW w:w="1428" w:type="dxa"/>
          </w:tcPr>
          <w:p w:rsidR="00EB4597" w:rsidRPr="004A040A" w:rsidRDefault="00EB4597" w:rsidP="001E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0A">
              <w:rPr>
                <w:rFonts w:ascii="Times New Roman" w:hAnsi="Times New Roman" w:cs="Times New Roman"/>
                <w:sz w:val="20"/>
                <w:szCs w:val="20"/>
              </w:rPr>
              <w:t>МАУ ДО «ДЮСШ»</w:t>
            </w:r>
          </w:p>
        </w:tc>
        <w:tc>
          <w:tcPr>
            <w:tcW w:w="2730" w:type="dxa"/>
          </w:tcPr>
          <w:p w:rsidR="00EB4597" w:rsidRPr="004A040A" w:rsidRDefault="00EB4597" w:rsidP="001E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A040A">
              <w:rPr>
                <w:rFonts w:ascii="Times New Roman" w:hAnsi="Times New Roman" w:cs="Times New Roman"/>
                <w:sz w:val="20"/>
                <w:szCs w:val="20"/>
              </w:rPr>
              <w:t>Международные и национальные антидопинговые организации, роль WADA в борьбе с допингом, полномочия и обязанности международных и национальных антидопинговых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B4597" w:rsidRPr="004A040A" w:rsidRDefault="00EB4597" w:rsidP="001E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B4597" w:rsidRPr="004A040A" w:rsidRDefault="00EB4597" w:rsidP="001E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B4597" w:rsidRPr="004A040A" w:rsidRDefault="00EB4597" w:rsidP="001E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B4597" w:rsidRPr="004A040A" w:rsidRDefault="00EB4597" w:rsidP="001E0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EB4597" w:rsidRPr="004A040A" w:rsidRDefault="00EB4597" w:rsidP="001E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1" w:type="dxa"/>
          </w:tcPr>
          <w:p w:rsidR="00EB4597" w:rsidRPr="004A040A" w:rsidRDefault="00EB4597" w:rsidP="001E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0A">
              <w:rPr>
                <w:rFonts w:ascii="Times New Roman" w:hAnsi="Times New Roman" w:cs="Times New Roman"/>
                <w:sz w:val="20"/>
                <w:szCs w:val="20"/>
              </w:rPr>
              <w:t>Аликина Е.О.</w:t>
            </w:r>
          </w:p>
        </w:tc>
      </w:tr>
    </w:tbl>
    <w:p w:rsidR="002C3D8B" w:rsidRPr="00EB4597" w:rsidRDefault="00A14EAB" w:rsidP="00A14EAB">
      <w:pPr>
        <w:pStyle w:val="a4"/>
        <w:ind w:left="567" w:right="142"/>
        <w:rPr>
          <w:b/>
          <w:bCs/>
          <w:color w:val="000000"/>
        </w:rPr>
      </w:pPr>
      <w:r>
        <w:rPr>
          <w:rFonts w:ascii="TimesNewRomanPS-BoldMT" w:hAnsi="TimesNewRomanPS-BoldMT"/>
          <w:color w:val="000000"/>
          <w:sz w:val="18"/>
          <w:szCs w:val="18"/>
        </w:rPr>
        <w:br/>
      </w:r>
    </w:p>
    <w:p w:rsidR="00A14EAB" w:rsidRPr="0033154D" w:rsidRDefault="00A14EAB" w:rsidP="0033154D">
      <w:pPr>
        <w:pStyle w:val="a4"/>
        <w:ind w:left="567" w:righ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1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РЕЕСТРА К ЕЖЕКВАРТАЛЬНОМУ ОТЧЕТУ</w:t>
      </w:r>
      <w:r w:rsidRPr="003315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1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прохождении образовательного онлайн-курса на сайте РАА РУСАДА</w:t>
      </w:r>
      <w:r w:rsidRPr="003315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1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состоянию на «</w:t>
      </w:r>
      <w:r w:rsidR="00EB45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31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EB45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октября</w:t>
      </w:r>
      <w:r w:rsidR="00331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1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331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331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*</w:t>
      </w:r>
      <w:r w:rsidRPr="003315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154D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b"/>
        <w:tblW w:w="0" w:type="auto"/>
        <w:tblInd w:w="567" w:type="dxa"/>
        <w:tblLook w:val="04A0"/>
      </w:tblPr>
      <w:tblGrid>
        <w:gridCol w:w="2880"/>
        <w:gridCol w:w="2825"/>
        <w:gridCol w:w="2859"/>
        <w:gridCol w:w="2827"/>
        <w:gridCol w:w="2828"/>
      </w:tblGrid>
      <w:tr w:rsidR="0033154D" w:rsidRPr="0033154D" w:rsidTr="0033154D">
        <w:tc>
          <w:tcPr>
            <w:tcW w:w="2880" w:type="dxa"/>
            <w:vMerge w:val="restart"/>
          </w:tcPr>
          <w:p w:rsidR="0033154D" w:rsidRPr="0033154D" w:rsidRDefault="0033154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331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31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2825" w:type="dxa"/>
            <w:vMerge w:val="restart"/>
          </w:tcPr>
          <w:p w:rsidR="0033154D" w:rsidRPr="0033154D" w:rsidRDefault="0033154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5686" w:type="dxa"/>
            <w:gridSpan w:val="2"/>
          </w:tcPr>
          <w:p w:rsidR="0033154D" w:rsidRPr="0033154D" w:rsidRDefault="0033154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(чел.)</w:t>
            </w:r>
            <w:r w:rsidRPr="00331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28" w:type="dxa"/>
            <w:vMerge w:val="restart"/>
          </w:tcPr>
          <w:p w:rsidR="0033154D" w:rsidRPr="0033154D" w:rsidRDefault="0033154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</w:t>
            </w:r>
          </w:p>
        </w:tc>
      </w:tr>
      <w:tr w:rsidR="0033154D" w:rsidRPr="0033154D" w:rsidTr="0033154D">
        <w:tc>
          <w:tcPr>
            <w:tcW w:w="2880" w:type="dxa"/>
            <w:vMerge/>
          </w:tcPr>
          <w:p w:rsidR="0033154D" w:rsidRPr="0033154D" w:rsidRDefault="0033154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33154D" w:rsidRPr="0033154D" w:rsidRDefault="0033154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3154D" w:rsidRPr="0033154D" w:rsidRDefault="0033154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2827" w:type="dxa"/>
          </w:tcPr>
          <w:p w:rsidR="0033154D" w:rsidRPr="0033154D" w:rsidRDefault="0033154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2828" w:type="dxa"/>
            <w:vMerge/>
          </w:tcPr>
          <w:p w:rsidR="0033154D" w:rsidRPr="0033154D" w:rsidRDefault="0033154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EFD" w:rsidRPr="0033154D" w:rsidTr="0033154D">
        <w:tc>
          <w:tcPr>
            <w:tcW w:w="2880" w:type="dxa"/>
            <w:vMerge w:val="restart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sz w:val="24"/>
                <w:szCs w:val="24"/>
              </w:rPr>
              <w:t>МАУ ДО «ДЮСШ»</w:t>
            </w:r>
          </w:p>
        </w:tc>
        <w:tc>
          <w:tcPr>
            <w:tcW w:w="2825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sz w:val="24"/>
                <w:szCs w:val="24"/>
              </w:rPr>
              <w:t xml:space="preserve">Чирлидинг </w:t>
            </w:r>
          </w:p>
        </w:tc>
        <w:tc>
          <w:tcPr>
            <w:tcW w:w="2859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sz w:val="24"/>
                <w:szCs w:val="24"/>
              </w:rPr>
              <w:t>Азанова Л.Ш.</w:t>
            </w:r>
          </w:p>
        </w:tc>
        <w:tc>
          <w:tcPr>
            <w:tcW w:w="2828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EFD" w:rsidRPr="0033154D" w:rsidTr="0033154D">
        <w:tc>
          <w:tcPr>
            <w:tcW w:w="2880" w:type="dxa"/>
            <w:vMerge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859" w:type="dxa"/>
          </w:tcPr>
          <w:p w:rsidR="00544EFD" w:rsidRPr="0033154D" w:rsidRDefault="00EB4597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sz w:val="24"/>
                <w:szCs w:val="24"/>
              </w:rPr>
              <w:t>Голев А.И.</w:t>
            </w:r>
          </w:p>
        </w:tc>
        <w:tc>
          <w:tcPr>
            <w:tcW w:w="2828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EFD" w:rsidRPr="0033154D" w:rsidTr="0033154D">
        <w:tc>
          <w:tcPr>
            <w:tcW w:w="2880" w:type="dxa"/>
            <w:vMerge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859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sz w:val="24"/>
                <w:szCs w:val="24"/>
              </w:rPr>
              <w:t>Романов С.С.</w:t>
            </w:r>
          </w:p>
        </w:tc>
        <w:tc>
          <w:tcPr>
            <w:tcW w:w="2828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EFD" w:rsidRPr="0033154D" w:rsidTr="0033154D">
        <w:tc>
          <w:tcPr>
            <w:tcW w:w="2880" w:type="dxa"/>
            <w:vMerge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859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sz w:val="24"/>
                <w:szCs w:val="24"/>
              </w:rPr>
              <w:t>Аликина Н.Г.</w:t>
            </w:r>
          </w:p>
        </w:tc>
        <w:tc>
          <w:tcPr>
            <w:tcW w:w="2828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EFD" w:rsidRPr="0033154D" w:rsidTr="0033154D">
        <w:tc>
          <w:tcPr>
            <w:tcW w:w="2880" w:type="dxa"/>
            <w:vMerge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sz w:val="24"/>
                <w:szCs w:val="24"/>
              </w:rPr>
              <w:t>Филимонова Э.Ю. (директор)</w:t>
            </w:r>
          </w:p>
        </w:tc>
      </w:tr>
      <w:tr w:rsidR="00544EFD" w:rsidRPr="0033154D" w:rsidTr="0033154D">
        <w:tc>
          <w:tcPr>
            <w:tcW w:w="2880" w:type="dxa"/>
            <w:vMerge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sz w:val="24"/>
                <w:szCs w:val="24"/>
              </w:rPr>
              <w:t>Романова Л.Б. (зам. Директора по УМР)</w:t>
            </w:r>
          </w:p>
        </w:tc>
      </w:tr>
      <w:tr w:rsidR="00544EFD" w:rsidRPr="0033154D" w:rsidTr="0033154D">
        <w:tc>
          <w:tcPr>
            <w:tcW w:w="2880" w:type="dxa"/>
            <w:vMerge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154D">
              <w:rPr>
                <w:rFonts w:ascii="Times New Roman" w:hAnsi="Times New Roman" w:cs="Times New Roman"/>
                <w:sz w:val="24"/>
                <w:szCs w:val="24"/>
              </w:rPr>
              <w:t>Филимонова А.А. педагог-организатор</w:t>
            </w:r>
          </w:p>
        </w:tc>
      </w:tr>
      <w:tr w:rsidR="00544EFD" w:rsidRPr="0033154D" w:rsidTr="0033154D">
        <w:tc>
          <w:tcPr>
            <w:tcW w:w="2880" w:type="dxa"/>
            <w:vMerge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859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Т.В</w:t>
            </w:r>
          </w:p>
        </w:tc>
        <w:tc>
          <w:tcPr>
            <w:tcW w:w="2828" w:type="dxa"/>
          </w:tcPr>
          <w:p w:rsidR="00544EFD" w:rsidRPr="0033154D" w:rsidRDefault="00544EFD" w:rsidP="00A14EAB">
            <w:pPr>
              <w:pStyle w:val="a4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EAB" w:rsidRPr="0033154D" w:rsidRDefault="00A14EAB" w:rsidP="00A14EAB">
      <w:pPr>
        <w:pStyle w:val="a4"/>
        <w:ind w:left="567" w:right="142"/>
        <w:rPr>
          <w:rFonts w:ascii="Times New Roman" w:hAnsi="Times New Roman" w:cs="Times New Roman"/>
          <w:sz w:val="24"/>
          <w:szCs w:val="24"/>
        </w:rPr>
      </w:pPr>
    </w:p>
    <w:p w:rsidR="00A14EAB" w:rsidRDefault="00A14EAB" w:rsidP="00A14EAB"/>
    <w:p w:rsidR="00A14EAB" w:rsidRPr="0072484A" w:rsidRDefault="00A14EAB" w:rsidP="00D75336">
      <w:pPr>
        <w:pStyle w:val="a4"/>
        <w:ind w:left="567" w:right="142"/>
        <w:jc w:val="both"/>
        <w:rPr>
          <w:rFonts w:ascii="Times New Roman" w:hAnsi="Times New Roman" w:cs="Times New Roman"/>
          <w:szCs w:val="24"/>
        </w:rPr>
      </w:pPr>
    </w:p>
    <w:sectPr w:rsidR="00A14EAB" w:rsidRPr="0072484A" w:rsidSect="00A14EAB">
      <w:footerReference w:type="default" r:id="rId13"/>
      <w:pgSz w:w="16838" w:h="11906" w:orient="landscape"/>
      <w:pgMar w:top="1276" w:right="1134" w:bottom="1133" w:left="1134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838" w:rsidRDefault="00355838" w:rsidP="001977A9">
      <w:pPr>
        <w:spacing w:after="0" w:line="240" w:lineRule="auto"/>
      </w:pPr>
      <w:r>
        <w:separator/>
      </w:r>
    </w:p>
  </w:endnote>
  <w:endnote w:type="continuationSeparator" w:id="1">
    <w:p w:rsidR="00355838" w:rsidRDefault="00355838" w:rsidP="0019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1B" w:rsidRPr="0006211B" w:rsidRDefault="0006211B">
    <w:pPr>
      <w:pStyle w:val="a9"/>
      <w:rPr>
        <w:rFonts w:ascii="Times New Roman" w:hAnsi="Times New Roman" w:cs="Times New Roman"/>
        <w:sz w:val="14"/>
        <w:szCs w:val="16"/>
      </w:rPr>
    </w:pPr>
    <w:r w:rsidRPr="0006211B">
      <w:rPr>
        <w:rFonts w:ascii="Times New Roman" w:hAnsi="Times New Roman" w:cs="Times New Roman"/>
        <w:sz w:val="14"/>
        <w:szCs w:val="16"/>
      </w:rPr>
      <w:t>Исп.</w:t>
    </w:r>
    <w:r w:rsidR="006D0812">
      <w:rPr>
        <w:rFonts w:ascii="Times New Roman" w:hAnsi="Times New Roman" w:cs="Times New Roman"/>
        <w:sz w:val="14"/>
        <w:szCs w:val="16"/>
      </w:rPr>
      <w:t xml:space="preserve"> </w:t>
    </w:r>
    <w:r w:rsidR="0047588F">
      <w:rPr>
        <w:rFonts w:ascii="Times New Roman" w:hAnsi="Times New Roman" w:cs="Times New Roman"/>
        <w:sz w:val="14"/>
        <w:szCs w:val="16"/>
      </w:rPr>
      <w:t>Филимонова Э.Ю.</w:t>
    </w:r>
  </w:p>
  <w:p w:rsidR="00F3278B" w:rsidRDefault="00E26B28" w:rsidP="006D0812">
    <w:pPr>
      <w:pStyle w:val="a9"/>
      <w:tabs>
        <w:tab w:val="clear" w:pos="4677"/>
        <w:tab w:val="clear" w:pos="9355"/>
        <w:tab w:val="left" w:pos="1790"/>
      </w:tabs>
      <w:rPr>
        <w:rFonts w:ascii="Times New Roman" w:hAnsi="Times New Roman" w:cs="Times New Roman"/>
        <w:sz w:val="14"/>
        <w:szCs w:val="16"/>
      </w:rPr>
    </w:pPr>
    <w:r>
      <w:rPr>
        <w:rFonts w:ascii="Times New Roman" w:hAnsi="Times New Roman" w:cs="Times New Roman"/>
        <w:sz w:val="14"/>
        <w:szCs w:val="16"/>
      </w:rPr>
      <w:t>Тел. 8 (342-97) 3-10-67</w:t>
    </w:r>
  </w:p>
  <w:p w:rsidR="0006211B" w:rsidRPr="00F3278B" w:rsidRDefault="00F3278B" w:rsidP="006D0812">
    <w:pPr>
      <w:pStyle w:val="a9"/>
      <w:tabs>
        <w:tab w:val="clear" w:pos="4677"/>
        <w:tab w:val="clear" w:pos="9355"/>
        <w:tab w:val="left" w:pos="1790"/>
      </w:tabs>
      <w:rPr>
        <w:rFonts w:ascii="Times New Roman" w:hAnsi="Times New Roman" w:cs="Times New Roman"/>
        <w:sz w:val="14"/>
        <w:szCs w:val="16"/>
        <w:lang w:val="en-US"/>
      </w:rPr>
    </w:pPr>
    <w:r>
      <w:rPr>
        <w:rFonts w:ascii="Times New Roman" w:hAnsi="Times New Roman" w:cs="Times New Roman"/>
        <w:sz w:val="14"/>
        <w:szCs w:val="16"/>
        <w:lang w:val="en-US"/>
      </w:rPr>
      <w:t xml:space="preserve">E-mail: </w:t>
    </w:r>
    <w:r w:rsidR="0047588F">
      <w:rPr>
        <w:rFonts w:ascii="Times New Roman" w:hAnsi="Times New Roman" w:cs="Times New Roman"/>
        <w:sz w:val="14"/>
        <w:szCs w:val="16"/>
        <w:lang w:val="en-US"/>
      </w:rPr>
      <w:t>filimonova_elya@mail.ru</w:t>
    </w:r>
    <w:r w:rsidR="006D0812" w:rsidRPr="00F3278B">
      <w:rPr>
        <w:rFonts w:ascii="Times New Roman" w:hAnsi="Times New Roman" w:cs="Times New Roman"/>
        <w:sz w:val="14"/>
        <w:szCs w:val="16"/>
        <w:lang w:val="en-US"/>
      </w:rPr>
      <w:tab/>
    </w:r>
  </w:p>
  <w:p w:rsidR="0006211B" w:rsidRPr="00F3278B" w:rsidRDefault="0006211B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838" w:rsidRDefault="00355838" w:rsidP="001977A9">
      <w:pPr>
        <w:spacing w:after="0" w:line="240" w:lineRule="auto"/>
      </w:pPr>
      <w:r>
        <w:separator/>
      </w:r>
    </w:p>
  </w:footnote>
  <w:footnote w:type="continuationSeparator" w:id="1">
    <w:p w:rsidR="00355838" w:rsidRDefault="00355838" w:rsidP="00197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F14"/>
    <w:multiLevelType w:val="hybridMultilevel"/>
    <w:tmpl w:val="2DD82CAE"/>
    <w:lvl w:ilvl="0" w:tplc="80C0C3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442AA0"/>
    <w:multiLevelType w:val="hybridMultilevel"/>
    <w:tmpl w:val="4CD2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0133"/>
    <w:multiLevelType w:val="hybridMultilevel"/>
    <w:tmpl w:val="0026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A5128"/>
    <w:multiLevelType w:val="hybridMultilevel"/>
    <w:tmpl w:val="77F4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D7E5F"/>
    <w:multiLevelType w:val="hybridMultilevel"/>
    <w:tmpl w:val="890C37D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13E7EFD"/>
    <w:multiLevelType w:val="hybridMultilevel"/>
    <w:tmpl w:val="79A8AA92"/>
    <w:lvl w:ilvl="0" w:tplc="CADE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7463F"/>
    <w:multiLevelType w:val="hybridMultilevel"/>
    <w:tmpl w:val="260A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8767E"/>
    <w:multiLevelType w:val="hybridMultilevel"/>
    <w:tmpl w:val="B3BC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8236F"/>
    <w:multiLevelType w:val="hybridMultilevel"/>
    <w:tmpl w:val="0624D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265C37"/>
    <w:multiLevelType w:val="hybridMultilevel"/>
    <w:tmpl w:val="E1BCAF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3532EA"/>
    <w:multiLevelType w:val="hybridMultilevel"/>
    <w:tmpl w:val="CCC4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54C0B"/>
    <w:multiLevelType w:val="hybridMultilevel"/>
    <w:tmpl w:val="6448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13F40"/>
    <w:multiLevelType w:val="hybridMultilevel"/>
    <w:tmpl w:val="602AADFE"/>
    <w:lvl w:ilvl="0" w:tplc="9E548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A3320A"/>
    <w:multiLevelType w:val="hybridMultilevel"/>
    <w:tmpl w:val="A1BE9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2245A"/>
    <w:multiLevelType w:val="hybridMultilevel"/>
    <w:tmpl w:val="5A443432"/>
    <w:lvl w:ilvl="0" w:tplc="4B661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88693F"/>
    <w:multiLevelType w:val="singleLevel"/>
    <w:tmpl w:val="94366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7162639"/>
    <w:multiLevelType w:val="hybridMultilevel"/>
    <w:tmpl w:val="3424A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BEF53E9"/>
    <w:multiLevelType w:val="hybridMultilevel"/>
    <w:tmpl w:val="5A201084"/>
    <w:lvl w:ilvl="0" w:tplc="7E24B0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13"/>
  </w:num>
  <w:num w:numId="9">
    <w:abstractNumId w:val="11"/>
  </w:num>
  <w:num w:numId="10">
    <w:abstractNumId w:val="14"/>
  </w:num>
  <w:num w:numId="11">
    <w:abstractNumId w:val="7"/>
  </w:num>
  <w:num w:numId="12">
    <w:abstractNumId w:val="5"/>
  </w:num>
  <w:num w:numId="13">
    <w:abstractNumId w:val="2"/>
  </w:num>
  <w:num w:numId="14">
    <w:abstractNumId w:val="17"/>
  </w:num>
  <w:num w:numId="15">
    <w:abstractNumId w:val="12"/>
  </w:num>
  <w:num w:numId="16">
    <w:abstractNumId w:val="8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5D2"/>
    <w:rsid w:val="000036C3"/>
    <w:rsid w:val="00006D30"/>
    <w:rsid w:val="00012B5E"/>
    <w:rsid w:val="00024648"/>
    <w:rsid w:val="00025F1F"/>
    <w:rsid w:val="000262E3"/>
    <w:rsid w:val="00035266"/>
    <w:rsid w:val="00040FF8"/>
    <w:rsid w:val="0005379F"/>
    <w:rsid w:val="0006211B"/>
    <w:rsid w:val="000657FF"/>
    <w:rsid w:val="00070274"/>
    <w:rsid w:val="000725F9"/>
    <w:rsid w:val="00097D56"/>
    <w:rsid w:val="000B34B6"/>
    <w:rsid w:val="000B4765"/>
    <w:rsid w:val="000B6791"/>
    <w:rsid w:val="000C5559"/>
    <w:rsid w:val="000C5B37"/>
    <w:rsid w:val="000F4027"/>
    <w:rsid w:val="00103C54"/>
    <w:rsid w:val="00134C69"/>
    <w:rsid w:val="001434CB"/>
    <w:rsid w:val="00144F72"/>
    <w:rsid w:val="00147A9C"/>
    <w:rsid w:val="001552D2"/>
    <w:rsid w:val="001705FE"/>
    <w:rsid w:val="001727EF"/>
    <w:rsid w:val="00180AEC"/>
    <w:rsid w:val="00183134"/>
    <w:rsid w:val="00184742"/>
    <w:rsid w:val="001977A9"/>
    <w:rsid w:val="001A2E31"/>
    <w:rsid w:val="001B2792"/>
    <w:rsid w:val="001C4E4C"/>
    <w:rsid w:val="001C757C"/>
    <w:rsid w:val="001D11E2"/>
    <w:rsid w:val="001D6DF9"/>
    <w:rsid w:val="001E7D49"/>
    <w:rsid w:val="001F2403"/>
    <w:rsid w:val="00202A29"/>
    <w:rsid w:val="00205546"/>
    <w:rsid w:val="00221804"/>
    <w:rsid w:val="00222E6F"/>
    <w:rsid w:val="00230156"/>
    <w:rsid w:val="0023398B"/>
    <w:rsid w:val="0023747E"/>
    <w:rsid w:val="00265C07"/>
    <w:rsid w:val="00283A57"/>
    <w:rsid w:val="00284DED"/>
    <w:rsid w:val="002867AC"/>
    <w:rsid w:val="00291706"/>
    <w:rsid w:val="00291F5B"/>
    <w:rsid w:val="002976E0"/>
    <w:rsid w:val="002C2796"/>
    <w:rsid w:val="002C3D8B"/>
    <w:rsid w:val="002C5076"/>
    <w:rsid w:val="002C6D90"/>
    <w:rsid w:val="002E63FB"/>
    <w:rsid w:val="002F26B2"/>
    <w:rsid w:val="00300D70"/>
    <w:rsid w:val="00323D64"/>
    <w:rsid w:val="00331385"/>
    <w:rsid w:val="0033154D"/>
    <w:rsid w:val="0033558C"/>
    <w:rsid w:val="0035564B"/>
    <w:rsid w:val="00355838"/>
    <w:rsid w:val="003570EE"/>
    <w:rsid w:val="00365BB2"/>
    <w:rsid w:val="00375291"/>
    <w:rsid w:val="00381029"/>
    <w:rsid w:val="00384490"/>
    <w:rsid w:val="003876A8"/>
    <w:rsid w:val="003B6FEC"/>
    <w:rsid w:val="00421E57"/>
    <w:rsid w:val="00436474"/>
    <w:rsid w:val="00440E6E"/>
    <w:rsid w:val="00445A40"/>
    <w:rsid w:val="00457441"/>
    <w:rsid w:val="0046577D"/>
    <w:rsid w:val="0047588F"/>
    <w:rsid w:val="004819EC"/>
    <w:rsid w:val="004856CA"/>
    <w:rsid w:val="00486B50"/>
    <w:rsid w:val="00491800"/>
    <w:rsid w:val="004A5157"/>
    <w:rsid w:val="004B76FC"/>
    <w:rsid w:val="004C6F1A"/>
    <w:rsid w:val="004D1BEE"/>
    <w:rsid w:val="004D3D88"/>
    <w:rsid w:val="004E3FFF"/>
    <w:rsid w:val="004E5AA6"/>
    <w:rsid w:val="004F43D8"/>
    <w:rsid w:val="004F4814"/>
    <w:rsid w:val="004F7569"/>
    <w:rsid w:val="00500820"/>
    <w:rsid w:val="00504C99"/>
    <w:rsid w:val="00513EC9"/>
    <w:rsid w:val="00517DDF"/>
    <w:rsid w:val="00520658"/>
    <w:rsid w:val="0053526A"/>
    <w:rsid w:val="00544EFD"/>
    <w:rsid w:val="00550238"/>
    <w:rsid w:val="00550BD2"/>
    <w:rsid w:val="00563FD9"/>
    <w:rsid w:val="00585F47"/>
    <w:rsid w:val="00593A98"/>
    <w:rsid w:val="005A2BF5"/>
    <w:rsid w:val="005A35D2"/>
    <w:rsid w:val="005A6554"/>
    <w:rsid w:val="005B1A75"/>
    <w:rsid w:val="005C1070"/>
    <w:rsid w:val="005C33E7"/>
    <w:rsid w:val="005C606B"/>
    <w:rsid w:val="005D2B3B"/>
    <w:rsid w:val="005E6DE1"/>
    <w:rsid w:val="005F23EA"/>
    <w:rsid w:val="005F6430"/>
    <w:rsid w:val="00603189"/>
    <w:rsid w:val="006102D8"/>
    <w:rsid w:val="0063279B"/>
    <w:rsid w:val="006364F5"/>
    <w:rsid w:val="0065088B"/>
    <w:rsid w:val="00655388"/>
    <w:rsid w:val="00656A24"/>
    <w:rsid w:val="00663C3B"/>
    <w:rsid w:val="00666E7D"/>
    <w:rsid w:val="006744B3"/>
    <w:rsid w:val="00677B53"/>
    <w:rsid w:val="006865DC"/>
    <w:rsid w:val="006A4FC0"/>
    <w:rsid w:val="006C4A49"/>
    <w:rsid w:val="006C6E2C"/>
    <w:rsid w:val="006D059D"/>
    <w:rsid w:val="006D0812"/>
    <w:rsid w:val="006D4CDF"/>
    <w:rsid w:val="006D7FF2"/>
    <w:rsid w:val="006F57B6"/>
    <w:rsid w:val="00710979"/>
    <w:rsid w:val="00710AF8"/>
    <w:rsid w:val="00712A70"/>
    <w:rsid w:val="00720792"/>
    <w:rsid w:val="0072484A"/>
    <w:rsid w:val="0073272B"/>
    <w:rsid w:val="00755634"/>
    <w:rsid w:val="00766EA1"/>
    <w:rsid w:val="00774D2C"/>
    <w:rsid w:val="00781177"/>
    <w:rsid w:val="00794178"/>
    <w:rsid w:val="0079584A"/>
    <w:rsid w:val="00796C07"/>
    <w:rsid w:val="007A7BC1"/>
    <w:rsid w:val="007B7F54"/>
    <w:rsid w:val="007D3686"/>
    <w:rsid w:val="007D3C4D"/>
    <w:rsid w:val="007D531F"/>
    <w:rsid w:val="007E237D"/>
    <w:rsid w:val="007E2A3B"/>
    <w:rsid w:val="007F7D28"/>
    <w:rsid w:val="00802D27"/>
    <w:rsid w:val="008031D4"/>
    <w:rsid w:val="008175CE"/>
    <w:rsid w:val="0083186F"/>
    <w:rsid w:val="00846D39"/>
    <w:rsid w:val="0084747C"/>
    <w:rsid w:val="008540B2"/>
    <w:rsid w:val="00854AFE"/>
    <w:rsid w:val="00857B99"/>
    <w:rsid w:val="00860352"/>
    <w:rsid w:val="0086214B"/>
    <w:rsid w:val="008778BC"/>
    <w:rsid w:val="008A3757"/>
    <w:rsid w:val="008B3CB0"/>
    <w:rsid w:val="008B5872"/>
    <w:rsid w:val="008C25CE"/>
    <w:rsid w:val="008C2D60"/>
    <w:rsid w:val="008C7F7A"/>
    <w:rsid w:val="008D5CB8"/>
    <w:rsid w:val="008E11B7"/>
    <w:rsid w:val="008E2E60"/>
    <w:rsid w:val="008F144D"/>
    <w:rsid w:val="008F7A48"/>
    <w:rsid w:val="0090218F"/>
    <w:rsid w:val="00914D68"/>
    <w:rsid w:val="009177CA"/>
    <w:rsid w:val="00922971"/>
    <w:rsid w:val="009248F5"/>
    <w:rsid w:val="009278C5"/>
    <w:rsid w:val="00927EE4"/>
    <w:rsid w:val="00940080"/>
    <w:rsid w:val="00940146"/>
    <w:rsid w:val="00944D1E"/>
    <w:rsid w:val="00960979"/>
    <w:rsid w:val="00966208"/>
    <w:rsid w:val="00972907"/>
    <w:rsid w:val="00975352"/>
    <w:rsid w:val="00977E3B"/>
    <w:rsid w:val="009A2EDA"/>
    <w:rsid w:val="009B3A9B"/>
    <w:rsid w:val="009B4937"/>
    <w:rsid w:val="009B5472"/>
    <w:rsid w:val="009C345B"/>
    <w:rsid w:val="009E039F"/>
    <w:rsid w:val="009E56B5"/>
    <w:rsid w:val="009E67D1"/>
    <w:rsid w:val="009F36B5"/>
    <w:rsid w:val="00A023C1"/>
    <w:rsid w:val="00A03475"/>
    <w:rsid w:val="00A052C7"/>
    <w:rsid w:val="00A14EAB"/>
    <w:rsid w:val="00A32C82"/>
    <w:rsid w:val="00A424F0"/>
    <w:rsid w:val="00A46BF8"/>
    <w:rsid w:val="00A47EDF"/>
    <w:rsid w:val="00A61E58"/>
    <w:rsid w:val="00A7065B"/>
    <w:rsid w:val="00A7150E"/>
    <w:rsid w:val="00A71789"/>
    <w:rsid w:val="00A736B2"/>
    <w:rsid w:val="00A7429C"/>
    <w:rsid w:val="00A84BC8"/>
    <w:rsid w:val="00A92645"/>
    <w:rsid w:val="00A92F15"/>
    <w:rsid w:val="00A9588A"/>
    <w:rsid w:val="00AB5E0B"/>
    <w:rsid w:val="00AD589F"/>
    <w:rsid w:val="00AE3F89"/>
    <w:rsid w:val="00AE5320"/>
    <w:rsid w:val="00AF4081"/>
    <w:rsid w:val="00B06D95"/>
    <w:rsid w:val="00B30625"/>
    <w:rsid w:val="00B3766E"/>
    <w:rsid w:val="00B43C84"/>
    <w:rsid w:val="00B46C57"/>
    <w:rsid w:val="00B46C91"/>
    <w:rsid w:val="00B665A9"/>
    <w:rsid w:val="00B822AE"/>
    <w:rsid w:val="00B8559C"/>
    <w:rsid w:val="00B87574"/>
    <w:rsid w:val="00B927CE"/>
    <w:rsid w:val="00BA20BB"/>
    <w:rsid w:val="00BC1912"/>
    <w:rsid w:val="00BD125A"/>
    <w:rsid w:val="00BD63F9"/>
    <w:rsid w:val="00BE359B"/>
    <w:rsid w:val="00BE370F"/>
    <w:rsid w:val="00BE79C5"/>
    <w:rsid w:val="00BF13A1"/>
    <w:rsid w:val="00BF3E00"/>
    <w:rsid w:val="00C040FD"/>
    <w:rsid w:val="00C07A09"/>
    <w:rsid w:val="00C13DC6"/>
    <w:rsid w:val="00C26269"/>
    <w:rsid w:val="00C32BED"/>
    <w:rsid w:val="00C3545B"/>
    <w:rsid w:val="00C607CB"/>
    <w:rsid w:val="00C63DAD"/>
    <w:rsid w:val="00C75A58"/>
    <w:rsid w:val="00C82E14"/>
    <w:rsid w:val="00C87FD4"/>
    <w:rsid w:val="00CA55F2"/>
    <w:rsid w:val="00CA7BDF"/>
    <w:rsid w:val="00CB1B70"/>
    <w:rsid w:val="00CC5EAD"/>
    <w:rsid w:val="00CD298A"/>
    <w:rsid w:val="00CE68D8"/>
    <w:rsid w:val="00CF7C4C"/>
    <w:rsid w:val="00CF7F53"/>
    <w:rsid w:val="00D05685"/>
    <w:rsid w:val="00D05CF0"/>
    <w:rsid w:val="00D20DA8"/>
    <w:rsid w:val="00D24D61"/>
    <w:rsid w:val="00D3512E"/>
    <w:rsid w:val="00D357D4"/>
    <w:rsid w:val="00D43E6B"/>
    <w:rsid w:val="00D45DD6"/>
    <w:rsid w:val="00D4621B"/>
    <w:rsid w:val="00D466C9"/>
    <w:rsid w:val="00D57ACE"/>
    <w:rsid w:val="00D6047C"/>
    <w:rsid w:val="00D67879"/>
    <w:rsid w:val="00D75336"/>
    <w:rsid w:val="00D7672B"/>
    <w:rsid w:val="00D76C79"/>
    <w:rsid w:val="00D901CF"/>
    <w:rsid w:val="00DA19AE"/>
    <w:rsid w:val="00DA431F"/>
    <w:rsid w:val="00DB4131"/>
    <w:rsid w:val="00DB4E29"/>
    <w:rsid w:val="00DC53D5"/>
    <w:rsid w:val="00DC55C5"/>
    <w:rsid w:val="00DD2ED9"/>
    <w:rsid w:val="00DD34ED"/>
    <w:rsid w:val="00DD7209"/>
    <w:rsid w:val="00DD79F2"/>
    <w:rsid w:val="00DE02C9"/>
    <w:rsid w:val="00DF298D"/>
    <w:rsid w:val="00DF6FDF"/>
    <w:rsid w:val="00E01C2E"/>
    <w:rsid w:val="00E17902"/>
    <w:rsid w:val="00E23152"/>
    <w:rsid w:val="00E258A5"/>
    <w:rsid w:val="00E26B28"/>
    <w:rsid w:val="00E308D9"/>
    <w:rsid w:val="00E33741"/>
    <w:rsid w:val="00E33E1B"/>
    <w:rsid w:val="00E47CEE"/>
    <w:rsid w:val="00E64DC8"/>
    <w:rsid w:val="00E70C3A"/>
    <w:rsid w:val="00E77480"/>
    <w:rsid w:val="00E9222E"/>
    <w:rsid w:val="00EA1AAD"/>
    <w:rsid w:val="00EA6F44"/>
    <w:rsid w:val="00EB4597"/>
    <w:rsid w:val="00EC6A21"/>
    <w:rsid w:val="00EE443C"/>
    <w:rsid w:val="00EE4777"/>
    <w:rsid w:val="00EE4A65"/>
    <w:rsid w:val="00EE4B79"/>
    <w:rsid w:val="00EE4E9E"/>
    <w:rsid w:val="00EF0781"/>
    <w:rsid w:val="00EF27C2"/>
    <w:rsid w:val="00EF37BB"/>
    <w:rsid w:val="00F0167E"/>
    <w:rsid w:val="00F05A12"/>
    <w:rsid w:val="00F103B2"/>
    <w:rsid w:val="00F10D4C"/>
    <w:rsid w:val="00F119D8"/>
    <w:rsid w:val="00F14544"/>
    <w:rsid w:val="00F2534B"/>
    <w:rsid w:val="00F3278B"/>
    <w:rsid w:val="00F53DB1"/>
    <w:rsid w:val="00F57389"/>
    <w:rsid w:val="00F6688D"/>
    <w:rsid w:val="00F83079"/>
    <w:rsid w:val="00FA0929"/>
    <w:rsid w:val="00FA218B"/>
    <w:rsid w:val="00FA26D6"/>
    <w:rsid w:val="00FD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35D2"/>
    <w:rPr>
      <w:color w:val="0000FF"/>
      <w:u w:val="single"/>
    </w:rPr>
  </w:style>
  <w:style w:type="paragraph" w:styleId="a4">
    <w:name w:val="No Spacing"/>
    <w:uiPriority w:val="1"/>
    <w:qFormat/>
    <w:rsid w:val="005A35D2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7E237D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7E237D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E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237D"/>
  </w:style>
  <w:style w:type="paragraph" w:styleId="a9">
    <w:name w:val="footer"/>
    <w:basedOn w:val="a"/>
    <w:link w:val="aa"/>
    <w:uiPriority w:val="99"/>
    <w:unhideWhenUsed/>
    <w:rsid w:val="007E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37D"/>
  </w:style>
  <w:style w:type="table" w:styleId="ab">
    <w:name w:val="Table Grid"/>
    <w:basedOn w:val="a1"/>
    <w:uiPriority w:val="59"/>
    <w:rsid w:val="00EF3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92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248F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13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736B2"/>
    <w:pPr>
      <w:ind w:left="720"/>
      <w:contextualSpacing/>
    </w:pPr>
  </w:style>
  <w:style w:type="paragraph" w:customStyle="1" w:styleId="12">
    <w:name w:val="Обычный + 12 пт"/>
    <w:basedOn w:val="a"/>
    <w:link w:val="120"/>
    <w:rsid w:val="00593A98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Обычный + 12 пт Знак"/>
    <w:basedOn w:val="a0"/>
    <w:link w:val="12"/>
    <w:rsid w:val="00593A9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qFormat/>
    <w:rsid w:val="00283A5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ja-JP"/>
    </w:rPr>
  </w:style>
  <w:style w:type="character" w:customStyle="1" w:styleId="af1">
    <w:name w:val="Название Знак"/>
    <w:basedOn w:val="a0"/>
    <w:link w:val="af0"/>
    <w:rsid w:val="00283A57"/>
    <w:rPr>
      <w:rFonts w:ascii="Calibri Light" w:eastAsia="Times New Roman" w:hAnsi="Calibri Light" w:cs="Times New Roman"/>
      <w:b/>
      <w:bCs/>
      <w:kern w:val="28"/>
      <w:sz w:val="32"/>
      <w:szCs w:val="32"/>
      <w:lang w:eastAsia="ja-JP"/>
    </w:rPr>
  </w:style>
  <w:style w:type="paragraph" w:customStyle="1" w:styleId="ConsPlusNormal">
    <w:name w:val="ConsPlusNormal"/>
    <w:qFormat/>
    <w:rsid w:val="00F327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gay_dussh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filimonova_ely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7DC9-D2FF-4375-BC82-2515844F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2022-10-04T09:41:00Z</cp:lastPrinted>
  <dcterms:created xsi:type="dcterms:W3CDTF">2021-08-18T06:40:00Z</dcterms:created>
  <dcterms:modified xsi:type="dcterms:W3CDTF">2022-10-04T10:00:00Z</dcterms:modified>
</cp:coreProperties>
</file>