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65" w:rsidRDefault="00033165" w:rsidP="00C3028E">
      <w:pPr>
        <w:ind w:right="-286"/>
        <w:rPr>
          <w:sz w:val="28"/>
          <w:szCs w:val="28"/>
        </w:rPr>
      </w:pPr>
    </w:p>
    <w:p w:rsidR="00033165" w:rsidRPr="00C3028E" w:rsidRDefault="00033165" w:rsidP="00033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8E">
        <w:rPr>
          <w:rFonts w:ascii="Times New Roman" w:hAnsi="Times New Roman" w:cs="Times New Roman"/>
          <w:b/>
          <w:sz w:val="28"/>
          <w:szCs w:val="28"/>
        </w:rPr>
        <w:t xml:space="preserve">Отчёт о проведении </w:t>
      </w:r>
      <w:r w:rsidRPr="00C302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3028E">
        <w:rPr>
          <w:rFonts w:ascii="Times New Roman" w:hAnsi="Times New Roman" w:cs="Times New Roman"/>
          <w:b/>
          <w:sz w:val="28"/>
          <w:szCs w:val="28"/>
        </w:rPr>
        <w:t xml:space="preserve"> этапа Летнего Фестиваля ГТО</w:t>
      </w:r>
    </w:p>
    <w:p w:rsidR="00033165" w:rsidRPr="00C3028E" w:rsidRDefault="00C3028E" w:rsidP="00033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28E">
        <w:rPr>
          <w:rFonts w:ascii="Times New Roman" w:hAnsi="Times New Roman" w:cs="Times New Roman"/>
          <w:sz w:val="28"/>
          <w:szCs w:val="28"/>
        </w:rPr>
        <w:t>Карагайский МР</w:t>
      </w:r>
    </w:p>
    <w:p w:rsidR="00033165" w:rsidRDefault="00033165" w:rsidP="00C3028E">
      <w:pPr>
        <w:rPr>
          <w:sz w:val="20"/>
          <w:szCs w:val="20"/>
        </w:rPr>
      </w:pPr>
    </w:p>
    <w:tbl>
      <w:tblPr>
        <w:tblpPr w:leftFromText="180" w:rightFromText="180" w:vertAnchor="text" w:horzAnchor="page" w:tblpX="643" w:tblpY="112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57"/>
        <w:gridCol w:w="1260"/>
        <w:gridCol w:w="1845"/>
        <w:gridCol w:w="640"/>
        <w:gridCol w:w="640"/>
        <w:gridCol w:w="640"/>
        <w:gridCol w:w="641"/>
        <w:gridCol w:w="640"/>
        <w:gridCol w:w="640"/>
        <w:gridCol w:w="641"/>
        <w:gridCol w:w="640"/>
        <w:gridCol w:w="640"/>
        <w:gridCol w:w="641"/>
      </w:tblGrid>
      <w:tr w:rsidR="00033165" w:rsidRPr="00C3028E" w:rsidTr="00033165">
        <w:trPr>
          <w:trHeight w:val="2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 том числе в сельской местности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из общего числа количество участников по ступеням:</w:t>
            </w:r>
          </w:p>
        </w:tc>
      </w:tr>
      <w:tr w:rsidR="00033165" w:rsidRPr="00C3028E" w:rsidTr="0003316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  <w:tr w:rsidR="00033165" w:rsidRPr="00C3028E" w:rsidTr="00033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33165" w:rsidRPr="00C3028E" w:rsidTr="0003316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3165" w:rsidRPr="00C3028E" w:rsidTr="00033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из них выполнили на золотой знак ГТО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65" w:rsidRPr="00C3028E" w:rsidTr="00033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из них выполнили на серебряный знак ГТО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65" w:rsidRPr="00C3028E" w:rsidTr="000331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из них выполнили на бронзовый знак ГТО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165" w:rsidRPr="00C3028E" w:rsidRDefault="00033165" w:rsidP="00C302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8E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tbl>
      <w:tblPr>
        <w:tblW w:w="1512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726"/>
        <w:gridCol w:w="512"/>
        <w:gridCol w:w="441"/>
        <w:gridCol w:w="470"/>
        <w:gridCol w:w="699"/>
        <w:gridCol w:w="691"/>
        <w:gridCol w:w="1051"/>
        <w:gridCol w:w="839"/>
        <w:gridCol w:w="2412"/>
        <w:gridCol w:w="3671"/>
        <w:gridCol w:w="24"/>
        <w:gridCol w:w="2801"/>
        <w:gridCol w:w="25"/>
      </w:tblGrid>
      <w:tr w:rsidR="00033165" w:rsidRPr="00C3028E" w:rsidTr="00033165">
        <w:trPr>
          <w:gridAfter w:val="1"/>
          <w:wAfter w:w="25" w:type="dxa"/>
          <w:trHeight w:val="222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Виды испытаний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</w:tr>
      <w:tr w:rsidR="00033165" w:rsidRPr="00C3028E" w:rsidTr="00033165">
        <w:trPr>
          <w:gridAfter w:val="1"/>
          <w:wAfter w:w="25" w:type="dxa"/>
          <w:trHeight w:val="87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высокой перекладине  (сгибание разгибание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рук),поднимание туловища, бег 30 м, бег 1500,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2000,3000 м,наклон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033165" w:rsidRPr="00C3028E" w:rsidTr="00033165">
        <w:trPr>
          <w:gridAfter w:val="1"/>
          <w:wAfter w:w="25" w:type="dxa"/>
          <w:trHeight w:val="69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Количество судей (чел.)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Количество членов жюри</w:t>
            </w:r>
          </w:p>
        </w:tc>
      </w:tr>
      <w:tr w:rsidR="00033165" w:rsidRPr="00C3028E" w:rsidTr="00033165">
        <w:trPr>
          <w:gridAfter w:val="1"/>
          <w:wAfter w:w="25" w:type="dxa"/>
          <w:trHeight w:val="69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юный судья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волонтёр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Заслуженных работников культуры (чел.)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Почётных работников физической культуры / образования (чел.)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Отличников физической культуры / образования (чел.)</w:t>
            </w:r>
          </w:p>
        </w:tc>
      </w:tr>
      <w:tr w:rsidR="00033165" w:rsidRPr="00C3028E" w:rsidTr="00033165">
        <w:trPr>
          <w:gridAfter w:val="1"/>
          <w:wAfter w:w="25" w:type="dxa"/>
          <w:trHeight w:val="33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3165" w:rsidRPr="00C3028E" w:rsidTr="00033165">
        <w:trPr>
          <w:trHeight w:val="33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165" w:rsidRPr="00C3028E" w:rsidRDefault="00033165" w:rsidP="00C302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8E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740"/>
        <w:gridCol w:w="3315"/>
        <w:gridCol w:w="2165"/>
      </w:tblGrid>
      <w:tr w:rsidR="00033165" w:rsidRPr="00C3028E" w:rsidTr="00033165"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Бюджетное финансирование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33165" w:rsidRPr="00C3028E" w:rsidTr="00033165"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165" w:rsidRPr="00C3028E" w:rsidTr="00033165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165" w:rsidRPr="00C3028E" w:rsidRDefault="00033165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2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C3028E">
              <w:rPr>
                <w:rFonts w:ascii="Times New Roman" w:hAnsi="Times New Roman" w:cs="Times New Roman"/>
                <w:sz w:val="28"/>
                <w:szCs w:val="28"/>
              </w:rPr>
              <w:t>этап (руб.)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65" w:rsidRPr="00C3028E" w:rsidRDefault="0011393B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028E">
              <w:rPr>
                <w:rFonts w:ascii="Times New Roman" w:hAnsi="Times New Roman" w:cs="Times New Roman"/>
                <w:sz w:val="28"/>
                <w:szCs w:val="28"/>
              </w:rPr>
              <w:t>600-00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165" w:rsidRPr="00C3028E" w:rsidRDefault="00C3028E" w:rsidP="00C302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33165" w:rsidRPr="00C3028E" w:rsidRDefault="00033165" w:rsidP="00C30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165" w:rsidRPr="00C3028E" w:rsidRDefault="00033165" w:rsidP="00C30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28E">
        <w:rPr>
          <w:rFonts w:ascii="Times New Roman" w:hAnsi="Times New Roman" w:cs="Times New Roman"/>
          <w:sz w:val="28"/>
          <w:szCs w:val="28"/>
        </w:rPr>
        <w:t>Руководитель центра тестирования _________________________/</w:t>
      </w:r>
      <w:r w:rsidR="00C3028E">
        <w:rPr>
          <w:rFonts w:ascii="Times New Roman" w:hAnsi="Times New Roman" w:cs="Times New Roman"/>
          <w:sz w:val="28"/>
          <w:szCs w:val="28"/>
        </w:rPr>
        <w:t>Э.Ю. Филимонова</w:t>
      </w:r>
      <w:r w:rsidRPr="00C3028E">
        <w:rPr>
          <w:rFonts w:ascii="Times New Roman" w:hAnsi="Times New Roman" w:cs="Times New Roman"/>
          <w:sz w:val="28"/>
          <w:szCs w:val="28"/>
        </w:rPr>
        <w:t>/</w:t>
      </w:r>
    </w:p>
    <w:p w:rsidR="00033165" w:rsidRPr="00C3028E" w:rsidRDefault="00033165" w:rsidP="00C3028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028E">
        <w:rPr>
          <w:rFonts w:ascii="Times New Roman" w:hAnsi="Times New Roman" w:cs="Times New Roman"/>
          <w:sz w:val="28"/>
          <w:szCs w:val="28"/>
        </w:rPr>
        <w:t>М.П.                                      подпись                         Ф.И.О.</w:t>
      </w:r>
    </w:p>
    <w:p w:rsidR="00413A56" w:rsidRPr="00C3028E" w:rsidRDefault="00413A56" w:rsidP="00C302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3A56" w:rsidRPr="00C3028E" w:rsidSect="00033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033165"/>
    <w:rsid w:val="00033165"/>
    <w:rsid w:val="0011393B"/>
    <w:rsid w:val="003A2BFE"/>
    <w:rsid w:val="00413A56"/>
    <w:rsid w:val="004D4B42"/>
    <w:rsid w:val="00C3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Батя</cp:lastModifiedBy>
  <cp:revision>4</cp:revision>
  <dcterms:created xsi:type="dcterms:W3CDTF">2019-05-30T05:21:00Z</dcterms:created>
  <dcterms:modified xsi:type="dcterms:W3CDTF">2019-05-31T09:45:00Z</dcterms:modified>
</cp:coreProperties>
</file>